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C6" w:rsidRDefault="00FF1EC6" w:rsidP="00DF6099"/>
    <w:p w:rsidR="0096012D" w:rsidRDefault="0096012D" w:rsidP="00DF6099"/>
    <w:p w:rsidR="0096012D" w:rsidRDefault="0096012D" w:rsidP="00DF6099"/>
    <w:p w:rsidR="0096012D" w:rsidRPr="0096012D" w:rsidRDefault="0096012D" w:rsidP="0096012D">
      <w:pPr>
        <w:jc w:val="center"/>
        <w:rPr>
          <w:b/>
          <w:sz w:val="36"/>
          <w:szCs w:val="36"/>
        </w:rPr>
      </w:pPr>
      <w:r w:rsidRPr="0096012D">
        <w:rPr>
          <w:b/>
          <w:sz w:val="36"/>
          <w:szCs w:val="36"/>
          <w:u w:val="single"/>
        </w:rPr>
        <w:t>ACCEPTED REASONS FOR EXEMPTION</w:t>
      </w:r>
    </w:p>
    <w:p w:rsidR="0096012D" w:rsidRPr="0096012D" w:rsidRDefault="0096012D" w:rsidP="0096012D">
      <w:pPr>
        <w:jc w:val="center"/>
        <w:rPr>
          <w:b/>
          <w:sz w:val="28"/>
          <w:szCs w:val="28"/>
        </w:rPr>
      </w:pPr>
      <w:r w:rsidRPr="0096012D">
        <w:rPr>
          <w:b/>
          <w:sz w:val="28"/>
          <w:szCs w:val="28"/>
        </w:rPr>
        <w:t>From the City of Vandalia Hotel/Motel Tax</w:t>
      </w:r>
    </w:p>
    <w:p w:rsidR="0096012D" w:rsidRPr="0096012D" w:rsidRDefault="0096012D" w:rsidP="0096012D">
      <w:pPr>
        <w:jc w:val="center"/>
        <w:rPr>
          <w:b/>
          <w:sz w:val="28"/>
          <w:szCs w:val="28"/>
        </w:rPr>
      </w:pPr>
      <w:r w:rsidRPr="0096012D">
        <w:rPr>
          <w:b/>
          <w:sz w:val="28"/>
          <w:szCs w:val="28"/>
        </w:rPr>
        <w:t>Ordinance 16-38</w:t>
      </w:r>
    </w:p>
    <w:p w:rsidR="0096012D" w:rsidRDefault="0096012D" w:rsidP="0096012D">
      <w:pPr>
        <w:jc w:val="center"/>
        <w:rPr>
          <w:sz w:val="28"/>
          <w:szCs w:val="28"/>
        </w:rPr>
      </w:pPr>
    </w:p>
    <w:p w:rsidR="0096012D" w:rsidRDefault="0096012D" w:rsidP="0096012D">
      <w:pPr>
        <w:jc w:val="center"/>
        <w:rPr>
          <w:sz w:val="28"/>
          <w:szCs w:val="28"/>
        </w:rPr>
      </w:pPr>
    </w:p>
    <w:p w:rsidR="0096012D" w:rsidRDefault="0096012D" w:rsidP="0096012D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Federal Government employees whose room charges are a direct billing to the Federal Government.</w:t>
      </w:r>
    </w:p>
    <w:p w:rsidR="0096012D" w:rsidRDefault="0096012D" w:rsidP="0096012D">
      <w:pPr>
        <w:pStyle w:val="ListParagraph"/>
        <w:rPr>
          <w:sz w:val="24"/>
          <w:szCs w:val="24"/>
        </w:rPr>
      </w:pPr>
    </w:p>
    <w:p w:rsidR="0096012D" w:rsidRDefault="0096012D" w:rsidP="0096012D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State/Local employees whose room charges are a direct billing to the applicable </w:t>
      </w:r>
      <w:bookmarkStart w:id="0" w:name="_GoBack"/>
      <w:bookmarkEnd w:id="0"/>
      <w:r>
        <w:rPr>
          <w:sz w:val="24"/>
          <w:szCs w:val="24"/>
        </w:rPr>
        <w:t>jurisdiction.</w:t>
      </w:r>
    </w:p>
    <w:p w:rsidR="0096012D" w:rsidRDefault="0096012D" w:rsidP="0096012D">
      <w:pPr>
        <w:pStyle w:val="ListParagraph"/>
        <w:rPr>
          <w:sz w:val="24"/>
          <w:szCs w:val="24"/>
        </w:rPr>
      </w:pPr>
    </w:p>
    <w:p w:rsidR="0096012D" w:rsidRDefault="0096012D" w:rsidP="0096012D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Individuals staying in the same room for a period of 30 consecutive days or longer.</w:t>
      </w:r>
    </w:p>
    <w:p w:rsidR="0096012D" w:rsidRDefault="0096012D" w:rsidP="0096012D">
      <w:pPr>
        <w:pStyle w:val="ListParagraph"/>
        <w:rPr>
          <w:sz w:val="24"/>
          <w:szCs w:val="24"/>
        </w:rPr>
      </w:pPr>
    </w:p>
    <w:p w:rsidR="0096012D" w:rsidRDefault="0096012D" w:rsidP="0096012D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Rooms used for the sole purpose of a meeting or a seminar.</w:t>
      </w:r>
    </w:p>
    <w:p w:rsidR="0096012D" w:rsidRDefault="0096012D" w:rsidP="0096012D">
      <w:pPr>
        <w:rPr>
          <w:sz w:val="24"/>
          <w:szCs w:val="24"/>
        </w:rPr>
      </w:pPr>
    </w:p>
    <w:p w:rsidR="0096012D" w:rsidRPr="0096012D" w:rsidRDefault="0096012D" w:rsidP="0096012D">
      <w:pPr>
        <w:rPr>
          <w:sz w:val="24"/>
          <w:szCs w:val="24"/>
        </w:rPr>
      </w:pPr>
      <w:r>
        <w:rPr>
          <w:sz w:val="24"/>
          <w:szCs w:val="24"/>
        </w:rPr>
        <w:t>No other reasons for exemption will be accepted for the purposes of the 3% City of Vandalia Hotel/Motel Tax. If you have questions please call the City of Vandalia, Income Tax Division, 937-415-2240</w:t>
      </w:r>
    </w:p>
    <w:sectPr w:rsidR="0096012D" w:rsidRPr="009601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8B" w:rsidRDefault="007B548B" w:rsidP="007B548B">
      <w:pPr>
        <w:spacing w:after="0" w:line="240" w:lineRule="auto"/>
      </w:pPr>
      <w:r>
        <w:separator/>
      </w:r>
    </w:p>
  </w:endnote>
  <w:endnote w:type="continuationSeparator" w:id="0">
    <w:p w:rsidR="007B548B" w:rsidRDefault="007B548B" w:rsidP="007B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8B" w:rsidRDefault="007B548B" w:rsidP="007B548B">
      <w:pPr>
        <w:spacing w:after="0" w:line="240" w:lineRule="auto"/>
      </w:pPr>
      <w:r>
        <w:separator/>
      </w:r>
    </w:p>
  </w:footnote>
  <w:footnote w:type="continuationSeparator" w:id="0">
    <w:p w:rsidR="007B548B" w:rsidRDefault="007B548B" w:rsidP="007B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8B" w:rsidRDefault="007B548B">
    <w:pPr>
      <w:pStyle w:val="Header"/>
    </w:pPr>
    <w:r>
      <w:rPr>
        <w:rFonts w:ascii="Trebuchet MS" w:hAnsi="Trebuchet MS"/>
        <w:noProof/>
      </w:rPr>
      <w:drawing>
        <wp:inline distT="0" distB="0" distL="0" distR="0" wp14:anchorId="2D5B200C" wp14:editId="1BE92D53">
          <wp:extent cx="1905000" cy="847725"/>
          <wp:effectExtent l="0" t="0" r="0" b="9525"/>
          <wp:docPr id="2" name="Picture 2" descr="VandaliaEmail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ndaliaEmail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74A"/>
    <w:multiLevelType w:val="hybridMultilevel"/>
    <w:tmpl w:val="F296EFF4"/>
    <w:lvl w:ilvl="0" w:tplc="037C190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B2"/>
    <w:multiLevelType w:val="hybridMultilevel"/>
    <w:tmpl w:val="C870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4644C27"/>
    <w:multiLevelType w:val="hybridMultilevel"/>
    <w:tmpl w:val="6A0A9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03FBD"/>
    <w:multiLevelType w:val="hybridMultilevel"/>
    <w:tmpl w:val="CEF4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6167A"/>
    <w:multiLevelType w:val="hybridMultilevel"/>
    <w:tmpl w:val="6A0A9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551193"/>
    <w:multiLevelType w:val="hybridMultilevel"/>
    <w:tmpl w:val="EDF8E704"/>
    <w:lvl w:ilvl="0" w:tplc="BBE49E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40E3737E"/>
    <w:multiLevelType w:val="hybridMultilevel"/>
    <w:tmpl w:val="7E7A9544"/>
    <w:lvl w:ilvl="0" w:tplc="1B5014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5457E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83129"/>
    <w:multiLevelType w:val="hybridMultilevel"/>
    <w:tmpl w:val="47DE6BD8"/>
    <w:lvl w:ilvl="0" w:tplc="71EA95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2" w:tplc="9C9A2E8E">
      <w:start w:val="1"/>
      <w:numFmt w:val="decimal"/>
      <w:lvlText w:val="%3."/>
      <w:lvlJc w:val="left"/>
      <w:pPr>
        <w:ind w:left="1584" w:hanging="360"/>
      </w:pPr>
      <w:rPr>
        <w:rFonts w:hint="default"/>
        <w:sz w:val="22"/>
        <w:szCs w:val="22"/>
      </w:rPr>
    </w:lvl>
    <w:lvl w:ilvl="3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8" w15:restartNumberingAfterBreak="0">
    <w:nsid w:val="468F1F16"/>
    <w:multiLevelType w:val="hybridMultilevel"/>
    <w:tmpl w:val="F3709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E745DA"/>
    <w:multiLevelType w:val="hybridMultilevel"/>
    <w:tmpl w:val="905C91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A5237F"/>
    <w:multiLevelType w:val="hybridMultilevel"/>
    <w:tmpl w:val="154EC35E"/>
    <w:lvl w:ilvl="0" w:tplc="71EA95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04578"/>
    <w:multiLevelType w:val="hybridMultilevel"/>
    <w:tmpl w:val="4940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60F6A"/>
    <w:multiLevelType w:val="hybridMultilevel"/>
    <w:tmpl w:val="81C25336"/>
    <w:lvl w:ilvl="0" w:tplc="961A08A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864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584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3" w15:restartNumberingAfterBreak="0">
    <w:nsid w:val="62FA5D4A"/>
    <w:multiLevelType w:val="hybridMultilevel"/>
    <w:tmpl w:val="BA56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878F2"/>
    <w:multiLevelType w:val="hybridMultilevel"/>
    <w:tmpl w:val="457C0CE4"/>
    <w:lvl w:ilvl="0" w:tplc="71EA95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20927"/>
    <w:multiLevelType w:val="hybridMultilevel"/>
    <w:tmpl w:val="051AE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64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584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5"/>
  </w:num>
  <w:num w:numId="9">
    <w:abstractNumId w:val="12"/>
  </w:num>
  <w:num w:numId="10">
    <w:abstractNumId w:val="1"/>
  </w:num>
  <w:num w:numId="11">
    <w:abstractNumId w:val="14"/>
  </w:num>
  <w:num w:numId="12">
    <w:abstractNumId w:val="10"/>
  </w:num>
  <w:num w:numId="13">
    <w:abstractNumId w:val="6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8B"/>
    <w:rsid w:val="000272BE"/>
    <w:rsid w:val="0008286C"/>
    <w:rsid w:val="000A21BA"/>
    <w:rsid w:val="00106083"/>
    <w:rsid w:val="002745C7"/>
    <w:rsid w:val="003359E7"/>
    <w:rsid w:val="00601240"/>
    <w:rsid w:val="006A28A7"/>
    <w:rsid w:val="007B548B"/>
    <w:rsid w:val="0096012D"/>
    <w:rsid w:val="009B345C"/>
    <w:rsid w:val="00B21B39"/>
    <w:rsid w:val="00B81F23"/>
    <w:rsid w:val="00BB07F4"/>
    <w:rsid w:val="00C2039E"/>
    <w:rsid w:val="00C75575"/>
    <w:rsid w:val="00C84D44"/>
    <w:rsid w:val="00D25722"/>
    <w:rsid w:val="00DF6099"/>
    <w:rsid w:val="00FB678D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7197"/>
  <w15:chartTrackingRefBased/>
  <w15:docId w15:val="{F27E0FC9-3791-4FBE-BB60-FD9EFDD2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48B"/>
  </w:style>
  <w:style w:type="paragraph" w:styleId="Footer">
    <w:name w:val="footer"/>
    <w:basedOn w:val="Normal"/>
    <w:link w:val="FooterChar"/>
    <w:uiPriority w:val="99"/>
    <w:unhideWhenUsed/>
    <w:rsid w:val="007B5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48B"/>
  </w:style>
  <w:style w:type="paragraph" w:styleId="ListParagraph">
    <w:name w:val="List Paragraph"/>
    <w:basedOn w:val="Normal"/>
    <w:uiPriority w:val="34"/>
    <w:qFormat/>
    <w:rsid w:val="007B548B"/>
    <w:pPr>
      <w:ind w:left="720"/>
      <w:contextualSpacing/>
    </w:pPr>
  </w:style>
  <w:style w:type="table" w:styleId="TableGrid">
    <w:name w:val="Table Grid"/>
    <w:basedOn w:val="TableNormal"/>
    <w:uiPriority w:val="39"/>
    <w:rsid w:val="003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3D47-AF13-480C-A16D-E4ABA733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Vandalia Logo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Baker</dc:creator>
  <cp:keywords/>
  <dc:description/>
  <cp:lastModifiedBy>Kevin Baker</cp:lastModifiedBy>
  <cp:revision>2</cp:revision>
  <cp:lastPrinted>2016-03-11T21:01:00Z</cp:lastPrinted>
  <dcterms:created xsi:type="dcterms:W3CDTF">2017-02-16T14:03:00Z</dcterms:created>
  <dcterms:modified xsi:type="dcterms:W3CDTF">2017-02-16T14:03:00Z</dcterms:modified>
</cp:coreProperties>
</file>